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7pt;height:97.1pt" o:ole="" o:preferrelative="t" stroked="f">
                  <v:imagedata r:id="rId6" o:title=""/>
                </v:rect>
                <o:OLEObject Type="Embed" ProgID="StaticMetafile" ShapeID="rectole0000000000" DrawAspect="Content" ObjectID="_1774781385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E036AA" w:rsidRDefault="00E036AA" w:rsidP="001745F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745F2" w:rsidRPr="001745F2" w:rsidRDefault="007A2112" w:rsidP="001745F2">
      <w:pPr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 w:rsidRPr="00E036AA">
        <w:rPr>
          <w:rFonts w:ascii="Times New Roman" w:eastAsia="Times New Roman" w:hAnsi="Times New Roman" w:cs="Times New Roman"/>
          <w:b/>
          <w:sz w:val="28"/>
        </w:rPr>
        <w:t>Более 600</w:t>
      </w:r>
      <w:r w:rsidR="001745F2" w:rsidRPr="00E036AA">
        <w:rPr>
          <w:rFonts w:ascii="Times New Roman" w:eastAsia="Times New Roman" w:hAnsi="Times New Roman" w:cs="Times New Roman"/>
          <w:b/>
          <w:sz w:val="28"/>
        </w:rPr>
        <w:t xml:space="preserve"> «чернобыльцев» Иркутской области получают услуги</w:t>
      </w:r>
      <w:r w:rsidR="001745F2" w:rsidRPr="001745F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712CAB">
        <w:rPr>
          <w:rFonts w:ascii="Times New Roman" w:eastAsia="Times New Roman" w:hAnsi="Times New Roman" w:cs="Times New Roman"/>
          <w:b/>
          <w:sz w:val="28"/>
        </w:rPr>
        <w:br/>
        <w:t>Социального фонда России</w:t>
      </w:r>
    </w:p>
    <w:p w:rsidR="001745F2" w:rsidRDefault="001745F2" w:rsidP="001745F2">
      <w:pPr>
        <w:ind w:firstLine="708"/>
        <w:jc w:val="both"/>
        <w:rPr>
          <w:rFonts w:ascii="Times New Roman" w:eastAsia="Times New Roman" w:hAnsi="Times New Roman" w:cs="Times New Roman"/>
          <w:i/>
          <w:sz w:val="28"/>
        </w:rPr>
      </w:pPr>
      <w:r w:rsidRPr="001745F2">
        <w:rPr>
          <w:rFonts w:ascii="Times New Roman" w:eastAsia="Times New Roman" w:hAnsi="Times New Roman" w:cs="Times New Roman"/>
          <w:i/>
          <w:sz w:val="28"/>
        </w:rPr>
        <w:t xml:space="preserve">26 апреля – Международный день памяти </w:t>
      </w:r>
      <w:r w:rsidR="002E6621">
        <w:rPr>
          <w:rFonts w:ascii="Times New Roman" w:eastAsia="Times New Roman" w:hAnsi="Times New Roman" w:cs="Times New Roman"/>
          <w:i/>
          <w:sz w:val="28"/>
        </w:rPr>
        <w:t>о чернобыльской катастрофе</w:t>
      </w:r>
      <w:r w:rsidRPr="001745F2">
        <w:rPr>
          <w:rFonts w:ascii="Times New Roman" w:eastAsia="Times New Roman" w:hAnsi="Times New Roman" w:cs="Times New Roman"/>
          <w:i/>
          <w:sz w:val="28"/>
        </w:rPr>
        <w:t xml:space="preserve">.  </w:t>
      </w:r>
      <w:r w:rsidR="002E6621">
        <w:rPr>
          <w:rFonts w:ascii="Times New Roman" w:eastAsia="Times New Roman" w:hAnsi="Times New Roman" w:cs="Times New Roman"/>
          <w:i/>
          <w:sz w:val="28"/>
        </w:rPr>
        <w:t>Жертвы и ликвидаторы радиационных катастроф</w:t>
      </w:r>
      <w:r w:rsidRPr="001745F2">
        <w:rPr>
          <w:rFonts w:ascii="Times New Roman" w:eastAsia="Times New Roman" w:hAnsi="Times New Roman" w:cs="Times New Roman"/>
          <w:i/>
          <w:sz w:val="28"/>
        </w:rPr>
        <w:t xml:space="preserve"> получают пенсии и ежемесячные денежные выплаты от Социального фонда России.</w:t>
      </w:r>
    </w:p>
    <w:p w:rsidR="00712CAB" w:rsidRPr="001745F2" w:rsidRDefault="00712CAB" w:rsidP="00712CAB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1745F2">
        <w:rPr>
          <w:rFonts w:ascii="Times New Roman" w:eastAsia="Times New Roman" w:hAnsi="Times New Roman" w:cs="Times New Roman"/>
          <w:sz w:val="28"/>
        </w:rPr>
        <w:t xml:space="preserve">В настоящее время в Иркутской области </w:t>
      </w:r>
      <w:r w:rsidR="002E6621">
        <w:rPr>
          <w:rFonts w:ascii="Times New Roman" w:eastAsia="Times New Roman" w:hAnsi="Times New Roman" w:cs="Times New Roman"/>
          <w:sz w:val="28"/>
        </w:rPr>
        <w:t xml:space="preserve">проживают </w:t>
      </w:r>
      <w:r w:rsidR="002F2003">
        <w:rPr>
          <w:rFonts w:ascii="Times New Roman" w:eastAsia="Times New Roman" w:hAnsi="Times New Roman" w:cs="Times New Roman"/>
          <w:sz w:val="28"/>
        </w:rPr>
        <w:t>658</w:t>
      </w:r>
      <w:r w:rsidRPr="001745F2">
        <w:rPr>
          <w:rFonts w:ascii="Times New Roman" w:eastAsia="Times New Roman" w:hAnsi="Times New Roman" w:cs="Times New Roman"/>
          <w:sz w:val="28"/>
        </w:rPr>
        <w:t xml:space="preserve"> человек</w:t>
      </w:r>
      <w:r w:rsidR="002E6621">
        <w:rPr>
          <w:rFonts w:ascii="Times New Roman" w:eastAsia="Times New Roman" w:hAnsi="Times New Roman" w:cs="Times New Roman"/>
          <w:sz w:val="28"/>
        </w:rPr>
        <w:t xml:space="preserve"> – ликвидаторы и  пострадавшие </w:t>
      </w:r>
      <w:r w:rsidRPr="001745F2">
        <w:rPr>
          <w:rFonts w:ascii="Times New Roman" w:eastAsia="Times New Roman" w:hAnsi="Times New Roman" w:cs="Times New Roman"/>
          <w:sz w:val="28"/>
        </w:rPr>
        <w:t xml:space="preserve">в результате радиационной катастрофы на Чернобыльской АЭС. </w:t>
      </w:r>
    </w:p>
    <w:p w:rsidR="00712CAB" w:rsidRDefault="002E6621" w:rsidP="001745F2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Ликвидаторы и п</w:t>
      </w:r>
      <w:r w:rsidR="001745F2" w:rsidRPr="001745F2">
        <w:rPr>
          <w:rFonts w:ascii="Times New Roman" w:eastAsia="Times New Roman" w:hAnsi="Times New Roman" w:cs="Times New Roman"/>
          <w:sz w:val="28"/>
        </w:rPr>
        <w:t>острадавшие от радиационных катастроф граждане имеют право на определенные меры социальной поддержки со стороны</w:t>
      </w:r>
      <w:r w:rsidR="00712CAB">
        <w:rPr>
          <w:rFonts w:ascii="Times New Roman" w:eastAsia="Times New Roman" w:hAnsi="Times New Roman" w:cs="Times New Roman"/>
          <w:sz w:val="28"/>
        </w:rPr>
        <w:t xml:space="preserve"> государства. Для них </w:t>
      </w:r>
      <w:r w:rsidR="001745F2" w:rsidRPr="001745F2">
        <w:rPr>
          <w:rFonts w:ascii="Times New Roman" w:eastAsia="Times New Roman" w:hAnsi="Times New Roman" w:cs="Times New Roman"/>
          <w:sz w:val="28"/>
        </w:rPr>
        <w:t xml:space="preserve">предусмотрен досрочный выход на пенсию по старости, установление пенсий по инвалидности и по случаю потери кормильца, а также установление двух пенсий и ежемесячных денежных выплат (ЕДВ). </w:t>
      </w:r>
    </w:p>
    <w:p w:rsidR="001745F2" w:rsidRPr="001745F2" w:rsidRDefault="001745F2" w:rsidP="001745F2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745F2">
        <w:rPr>
          <w:rFonts w:ascii="Times New Roman" w:eastAsia="Times New Roman" w:hAnsi="Times New Roman" w:cs="Times New Roman"/>
          <w:sz w:val="28"/>
        </w:rPr>
        <w:t xml:space="preserve">Право на назначение досрочной пенсии по старости напрямую зависит от </w:t>
      </w:r>
      <w:r w:rsidRPr="007A2112">
        <w:rPr>
          <w:rFonts w:ascii="Times New Roman" w:eastAsia="Times New Roman" w:hAnsi="Times New Roman" w:cs="Times New Roman"/>
          <w:sz w:val="28"/>
        </w:rPr>
        <w:t>статуса</w:t>
      </w:r>
      <w:r w:rsidR="002E6621" w:rsidRPr="007A2112">
        <w:rPr>
          <w:rFonts w:ascii="Times New Roman" w:eastAsia="Times New Roman" w:hAnsi="Times New Roman" w:cs="Times New Roman"/>
          <w:sz w:val="28"/>
        </w:rPr>
        <w:t xml:space="preserve"> лица</w:t>
      </w:r>
      <w:r w:rsidR="00712CAB" w:rsidRPr="007A2112">
        <w:rPr>
          <w:rFonts w:ascii="Times New Roman" w:eastAsia="Times New Roman" w:hAnsi="Times New Roman" w:cs="Times New Roman"/>
          <w:sz w:val="28"/>
        </w:rPr>
        <w:t>.</w:t>
      </w:r>
      <w:r w:rsidR="00712CAB">
        <w:rPr>
          <w:rFonts w:ascii="Times New Roman" w:eastAsia="Times New Roman" w:hAnsi="Times New Roman" w:cs="Times New Roman"/>
          <w:sz w:val="28"/>
        </w:rPr>
        <w:t xml:space="preserve"> Д</w:t>
      </w:r>
      <w:r w:rsidRPr="001745F2">
        <w:rPr>
          <w:rFonts w:ascii="Times New Roman" w:eastAsia="Times New Roman" w:hAnsi="Times New Roman" w:cs="Times New Roman"/>
          <w:sz w:val="28"/>
        </w:rPr>
        <w:t>ля граждан, которые принимали участие в работах по ликвидации последствий катастрофы в пределах зоны отчуждения в 1986–1987 гг., возраст выхода на пенсию уменьшается на 10 лет; для принимавших участие в указанных работах в 1988–1990 гг. – на 5 лет.</w:t>
      </w:r>
    </w:p>
    <w:p w:rsidR="001745F2" w:rsidRPr="001745F2" w:rsidRDefault="00712CAB" w:rsidP="001745F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Отделение Социального </w:t>
      </w:r>
      <w:r w:rsidR="001745F2" w:rsidRPr="001745F2">
        <w:rPr>
          <w:rFonts w:ascii="Times New Roman" w:eastAsia="Times New Roman" w:hAnsi="Times New Roman" w:cs="Times New Roman"/>
          <w:sz w:val="28"/>
        </w:rPr>
        <w:t>фонд</w:t>
      </w:r>
      <w:r>
        <w:rPr>
          <w:rFonts w:ascii="Times New Roman" w:eastAsia="Times New Roman" w:hAnsi="Times New Roman" w:cs="Times New Roman"/>
          <w:sz w:val="28"/>
        </w:rPr>
        <w:t>а</w:t>
      </w:r>
      <w:r w:rsidR="001745F2" w:rsidRPr="001745F2">
        <w:rPr>
          <w:rFonts w:ascii="Times New Roman" w:eastAsia="Times New Roman" w:hAnsi="Times New Roman" w:cs="Times New Roman"/>
          <w:sz w:val="28"/>
        </w:rPr>
        <w:t xml:space="preserve"> России </w:t>
      </w:r>
      <w:r>
        <w:rPr>
          <w:rFonts w:ascii="Times New Roman" w:eastAsia="Times New Roman" w:hAnsi="Times New Roman" w:cs="Times New Roman"/>
          <w:sz w:val="28"/>
        </w:rPr>
        <w:t xml:space="preserve">по Иркутской области </w:t>
      </w:r>
      <w:r w:rsidR="001745F2" w:rsidRPr="001745F2">
        <w:rPr>
          <w:rFonts w:ascii="Times New Roman" w:eastAsia="Times New Roman" w:hAnsi="Times New Roman" w:cs="Times New Roman"/>
          <w:sz w:val="28"/>
        </w:rPr>
        <w:t>также осуществляет меры социальной поддержки граждан, подвергшихся воздействию радиации, среди которых:</w:t>
      </w:r>
    </w:p>
    <w:p w:rsidR="001745F2" w:rsidRPr="001745F2" w:rsidRDefault="001745F2" w:rsidP="001745F2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eastAsia="Times New Roman" w:hAnsi="Times New Roman" w:cs="Times New Roman"/>
          <w:sz w:val="28"/>
        </w:rPr>
      </w:pPr>
      <w:r w:rsidRPr="001745F2">
        <w:rPr>
          <w:rFonts w:ascii="Times New Roman" w:eastAsia="Times New Roman" w:hAnsi="Times New Roman" w:cs="Times New Roman"/>
          <w:sz w:val="28"/>
        </w:rPr>
        <w:t xml:space="preserve">ежегодные компенсации на оздоровление и за вред, нанесенный здоровью; </w:t>
      </w:r>
    </w:p>
    <w:p w:rsidR="001745F2" w:rsidRPr="001745F2" w:rsidRDefault="001745F2" w:rsidP="001745F2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eastAsia="Times New Roman" w:hAnsi="Times New Roman" w:cs="Times New Roman"/>
          <w:sz w:val="28"/>
        </w:rPr>
      </w:pPr>
      <w:r w:rsidRPr="001745F2">
        <w:rPr>
          <w:rFonts w:ascii="Times New Roman" w:eastAsia="Times New Roman" w:hAnsi="Times New Roman" w:cs="Times New Roman"/>
          <w:sz w:val="28"/>
        </w:rPr>
        <w:t>ежемесячная компенсация семьям за потерю кормильца, участвовавшего в ликвидации последствий катастрофы на Чернобыльской АЭС;</w:t>
      </w:r>
    </w:p>
    <w:p w:rsidR="001745F2" w:rsidRPr="001745F2" w:rsidRDefault="001745F2" w:rsidP="001745F2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eastAsia="Times New Roman" w:hAnsi="Times New Roman" w:cs="Times New Roman"/>
          <w:sz w:val="28"/>
        </w:rPr>
      </w:pPr>
      <w:r w:rsidRPr="001745F2">
        <w:rPr>
          <w:rFonts w:ascii="Times New Roman" w:eastAsia="Times New Roman" w:hAnsi="Times New Roman" w:cs="Times New Roman"/>
          <w:sz w:val="28"/>
        </w:rPr>
        <w:lastRenderedPageBreak/>
        <w:t>предоставление дополнительного оплачиваемого отпуска гражданам, подвергшимся воздействию радиации вследствие катастрофы на Чернобыльской АЭС и другие.</w:t>
      </w:r>
    </w:p>
    <w:p w:rsidR="001745F2" w:rsidRPr="001745F2" w:rsidRDefault="001745F2" w:rsidP="001745F2">
      <w:pPr>
        <w:jc w:val="both"/>
        <w:rPr>
          <w:rFonts w:ascii="Times New Roman" w:eastAsia="Times New Roman" w:hAnsi="Times New Roman" w:cs="Times New Roman"/>
          <w:sz w:val="28"/>
        </w:rPr>
      </w:pPr>
    </w:p>
    <w:sectPr w:rsidR="001745F2" w:rsidRPr="00174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34239"/>
    <w:multiLevelType w:val="hybridMultilevel"/>
    <w:tmpl w:val="924E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17DF9"/>
    <w:rsid w:val="00120A5F"/>
    <w:rsid w:val="001521C2"/>
    <w:rsid w:val="00155F25"/>
    <w:rsid w:val="001745F2"/>
    <w:rsid w:val="00182348"/>
    <w:rsid w:val="001F3889"/>
    <w:rsid w:val="002B24DF"/>
    <w:rsid w:val="002E6621"/>
    <w:rsid w:val="002F2003"/>
    <w:rsid w:val="00337E9F"/>
    <w:rsid w:val="00356F32"/>
    <w:rsid w:val="00366EB7"/>
    <w:rsid w:val="003A2440"/>
    <w:rsid w:val="003C3FFB"/>
    <w:rsid w:val="003D317E"/>
    <w:rsid w:val="003F1F09"/>
    <w:rsid w:val="00436CA0"/>
    <w:rsid w:val="0044293B"/>
    <w:rsid w:val="004552E7"/>
    <w:rsid w:val="00493836"/>
    <w:rsid w:val="004C027C"/>
    <w:rsid w:val="004F1CB5"/>
    <w:rsid w:val="004F2EC3"/>
    <w:rsid w:val="004F3D29"/>
    <w:rsid w:val="005C177E"/>
    <w:rsid w:val="005C565C"/>
    <w:rsid w:val="005E574C"/>
    <w:rsid w:val="0062066D"/>
    <w:rsid w:val="006247E0"/>
    <w:rsid w:val="00635E5A"/>
    <w:rsid w:val="00637945"/>
    <w:rsid w:val="00650A68"/>
    <w:rsid w:val="006574E2"/>
    <w:rsid w:val="00712CAB"/>
    <w:rsid w:val="00793BB0"/>
    <w:rsid w:val="007A2112"/>
    <w:rsid w:val="007A23CA"/>
    <w:rsid w:val="00805544"/>
    <w:rsid w:val="008433D5"/>
    <w:rsid w:val="00866E9A"/>
    <w:rsid w:val="00870912"/>
    <w:rsid w:val="00902512"/>
    <w:rsid w:val="009313EB"/>
    <w:rsid w:val="00952404"/>
    <w:rsid w:val="009A6093"/>
    <w:rsid w:val="009B0D9C"/>
    <w:rsid w:val="009C069C"/>
    <w:rsid w:val="009C4663"/>
    <w:rsid w:val="009C5212"/>
    <w:rsid w:val="00A46220"/>
    <w:rsid w:val="00A63108"/>
    <w:rsid w:val="00A6558C"/>
    <w:rsid w:val="00A82CAE"/>
    <w:rsid w:val="00AC6745"/>
    <w:rsid w:val="00B23D81"/>
    <w:rsid w:val="00B27AF8"/>
    <w:rsid w:val="00B30B9B"/>
    <w:rsid w:val="00B315D1"/>
    <w:rsid w:val="00BC363E"/>
    <w:rsid w:val="00BD03C4"/>
    <w:rsid w:val="00C15384"/>
    <w:rsid w:val="00C4791E"/>
    <w:rsid w:val="00C62C60"/>
    <w:rsid w:val="00C77B68"/>
    <w:rsid w:val="00CF73F4"/>
    <w:rsid w:val="00D152CF"/>
    <w:rsid w:val="00D46AAF"/>
    <w:rsid w:val="00D57A57"/>
    <w:rsid w:val="00D628AE"/>
    <w:rsid w:val="00E036AA"/>
    <w:rsid w:val="00E2692B"/>
    <w:rsid w:val="00E639E1"/>
    <w:rsid w:val="00E7617E"/>
    <w:rsid w:val="00EC21F7"/>
    <w:rsid w:val="00ED2B45"/>
    <w:rsid w:val="00EF63A4"/>
    <w:rsid w:val="00F074C1"/>
    <w:rsid w:val="00F2145C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3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3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Бурмакина Валентина Николаевна</dc:creator>
  <cp:lastModifiedBy>Хамнаев Юрий Владимирович</cp:lastModifiedBy>
  <cp:revision>6</cp:revision>
  <cp:lastPrinted>2024-04-15T06:05:00Z</cp:lastPrinted>
  <dcterms:created xsi:type="dcterms:W3CDTF">2024-04-11T10:44:00Z</dcterms:created>
  <dcterms:modified xsi:type="dcterms:W3CDTF">2024-04-16T06:00:00Z</dcterms:modified>
</cp:coreProperties>
</file>